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05991"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77E8F2E1"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3EBA8E76" w14:textId="2345DC9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"2</w:t>
      </w:r>
      <w:r w:rsidRPr="005867BF">
        <w:rPr>
          <w:rFonts w:ascii="GHEA Grapalat" w:hAnsi="GHEA Grapalat"/>
          <w:i w:val="0"/>
          <w:sz w:val="24"/>
          <w:szCs w:val="24"/>
        </w:rPr>
        <w:t>" of "</w:t>
      </w:r>
      <w:r w:rsidR="00877413">
        <w:rPr>
          <w:rFonts w:ascii="GHEA Grapalat" w:hAnsi="GHEA Grapalat"/>
          <w:i w:val="0"/>
          <w:sz w:val="24"/>
          <w:szCs w:val="24"/>
          <w:lang w:val="en-US"/>
        </w:rPr>
        <w:t>30</w:t>
      </w:r>
      <w:r w:rsidR="007449FC" w:rsidRPr="005867BF">
        <w:rPr>
          <w:rFonts w:ascii="GHEA Grapalat" w:hAnsi="GHEA Grapalat"/>
          <w:i w:val="0"/>
          <w:sz w:val="24"/>
          <w:szCs w:val="24"/>
        </w:rPr>
        <w:t xml:space="preserve">" </w:t>
      </w:r>
      <w:r w:rsidRPr="005867BF">
        <w:rPr>
          <w:rFonts w:ascii="GHEA Grapalat" w:hAnsi="GHEA Grapalat"/>
          <w:i w:val="0"/>
          <w:sz w:val="24"/>
          <w:szCs w:val="24"/>
        </w:rPr>
        <w:t>"</w:t>
      </w:r>
      <w:r w:rsidR="005867BF" w:rsidRPr="005867BF">
        <w:rPr>
          <w:rFonts w:ascii="GHEA Grapalat" w:hAnsi="GHEA Grapalat"/>
          <w:i w:val="0"/>
          <w:sz w:val="24"/>
          <w:szCs w:val="24"/>
        </w:rPr>
        <w:t>Ju</w:t>
      </w:r>
      <w:proofErr w:type="spellStart"/>
      <w:r w:rsidR="00064F14">
        <w:rPr>
          <w:rFonts w:ascii="GHEA Grapalat" w:hAnsi="GHEA Grapalat"/>
          <w:i w:val="0"/>
          <w:sz w:val="24"/>
          <w:szCs w:val="24"/>
          <w:lang w:val="en-US"/>
        </w:rPr>
        <w:t>ly</w:t>
      </w:r>
      <w:proofErr w:type="spellEnd"/>
      <w:r w:rsidR="005867BF" w:rsidRPr="005867BF">
        <w:rPr>
          <w:rFonts w:ascii="GHEA Grapalat" w:hAnsi="GHEA Grapalat"/>
          <w:i w:val="0"/>
          <w:sz w:val="24"/>
          <w:szCs w:val="24"/>
        </w:rPr>
        <w:t>"</w:t>
      </w:r>
      <w:r w:rsidR="00A16DE1">
        <w:rPr>
          <w:rFonts w:ascii="GHEA Grapalat" w:hAnsi="GHEA Grapalat"/>
          <w:i w:val="0"/>
          <w:sz w:val="24"/>
          <w:szCs w:val="24"/>
        </w:rPr>
        <w:t xml:space="preserve">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5F80DED" w14:textId="3D7D6CC7" w:rsidR="00AE4EFD" w:rsidRPr="00C81C0D"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877413">
        <w:rPr>
          <w:rFonts w:ascii="GHEA Grapalat" w:hAnsi="GHEA Grapalat"/>
          <w:b/>
          <w:i w:val="0"/>
          <w:sz w:val="24"/>
          <w:szCs w:val="24"/>
          <w:lang w:val="hy-AM"/>
        </w:rPr>
        <w:t>103</w:t>
      </w:r>
    </w:p>
    <w:p w14:paraId="683AF465"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38BEA27B" w14:textId="7FA3D710"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w:t>
      </w:r>
      <w:r w:rsidR="00C81C0D" w:rsidRPr="00C81C0D">
        <w:rPr>
          <w:rFonts w:ascii="GHEA Grapalat" w:hAnsi="GHEA Grapalat"/>
          <w:b/>
          <w:i w:val="0"/>
          <w:sz w:val="24"/>
          <w:szCs w:val="24"/>
        </w:rPr>
        <w:t xml:space="preserve">of </w:t>
      </w:r>
      <w:r w:rsidR="00877413" w:rsidRPr="00877413">
        <w:rPr>
          <w:rFonts w:ascii="GHEA Grapalat" w:hAnsi="GHEA Grapalat"/>
          <w:b/>
          <w:i w:val="0"/>
          <w:sz w:val="24"/>
          <w:szCs w:val="24"/>
        </w:rPr>
        <w:t xml:space="preserve">elevator repair works in the Nor Nork administrative district of Yerevan and the construction of a playground on the territory adjacent to buildings No. 45, 46, 47, 7th array </w:t>
      </w:r>
      <w:r w:rsidRPr="008C5F05">
        <w:rPr>
          <w:rFonts w:ascii="GHEA Grapalat" w:hAnsi="GHEA Grapalat"/>
          <w:i w:val="0"/>
          <w:sz w:val="24"/>
          <w:szCs w:val="24"/>
        </w:rPr>
        <w:t xml:space="preserve">(hereinafter referred to as "the contract").                       </w:t>
      </w:r>
    </w:p>
    <w:p w14:paraId="046C0FB8"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40A3C0D0"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528C387"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67E1F552"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628D3E7A" w14:textId="5D564085" w:rsidR="00AE4EFD" w:rsidRPr="009F437F"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C81C0D">
        <w:rPr>
          <w:rFonts w:ascii="GHEA Grapalat" w:hAnsi="GHEA Grapalat"/>
          <w:b/>
          <w:i w:val="0"/>
          <w:spacing w:val="1"/>
          <w:sz w:val="24"/>
          <w:szCs w:val="24"/>
          <w:lang w:val="hy-AM"/>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9F437F">
        <w:rPr>
          <w:rFonts w:ascii="GHEA Grapalat" w:hAnsi="GHEA Grapalat"/>
          <w:b/>
          <w:i w:val="0"/>
          <w:spacing w:val="1"/>
          <w:sz w:val="24"/>
          <w:szCs w:val="24"/>
        </w:rPr>
        <w:t xml:space="preserve">am </w:t>
      </w:r>
      <w:r w:rsidR="00877413">
        <w:rPr>
          <w:rFonts w:ascii="GHEA Grapalat" w:hAnsi="GHEA Grapalat"/>
          <w:b/>
          <w:i w:val="0"/>
          <w:spacing w:val="1"/>
          <w:sz w:val="24"/>
          <w:szCs w:val="24"/>
          <w:lang w:val="en-US"/>
        </w:rPr>
        <w:t>12</w:t>
      </w:r>
      <w:r w:rsidR="00BA00AB" w:rsidRPr="005867BF">
        <w:rPr>
          <w:rFonts w:ascii="GHEA Grapalat" w:hAnsi="GHEA Grapalat"/>
          <w:b/>
          <w:i w:val="0"/>
          <w:spacing w:val="1"/>
          <w:sz w:val="24"/>
          <w:szCs w:val="24"/>
        </w:rPr>
        <w:t>.</w:t>
      </w:r>
      <w:r w:rsidR="005867BF" w:rsidRPr="005867BF">
        <w:rPr>
          <w:rFonts w:ascii="GHEA Grapalat" w:hAnsi="GHEA Grapalat"/>
          <w:b/>
          <w:i w:val="0"/>
          <w:spacing w:val="1"/>
          <w:sz w:val="24"/>
          <w:szCs w:val="24"/>
        </w:rPr>
        <w:t>0</w:t>
      </w:r>
      <w:r w:rsidR="00877413">
        <w:rPr>
          <w:rFonts w:ascii="GHEA Grapalat" w:hAnsi="GHEA Grapalat"/>
          <w:b/>
          <w:i w:val="0"/>
          <w:spacing w:val="1"/>
          <w:sz w:val="24"/>
          <w:szCs w:val="24"/>
        </w:rPr>
        <w:t>8</w:t>
      </w:r>
      <w:r w:rsidR="00A16DE1" w:rsidRPr="005867BF">
        <w:rPr>
          <w:rFonts w:ascii="GHEA Grapalat" w:hAnsi="GHEA Grapalat"/>
          <w:b/>
          <w:i w:val="0"/>
          <w:spacing w:val="1"/>
          <w:sz w:val="24"/>
          <w:szCs w:val="24"/>
        </w:rPr>
        <w:t>.2024</w:t>
      </w:r>
      <w:r w:rsidRPr="005867BF">
        <w:rPr>
          <w:rFonts w:ascii="GHEA Grapalat" w:hAnsi="GHEA Grapalat"/>
          <w:b/>
          <w:i w:val="0"/>
          <w:spacing w:val="1"/>
          <w:sz w:val="24"/>
          <w:szCs w:val="24"/>
        </w:rPr>
        <w:t xml:space="preserve">. </w:t>
      </w:r>
      <w:r w:rsidRPr="005867BF">
        <w:rPr>
          <w:rFonts w:ascii="GHEA Grapalat" w:hAnsi="GHEA Grapalat"/>
          <w:i w:val="0"/>
          <w:sz w:val="24"/>
          <w:szCs w:val="24"/>
        </w:rPr>
        <w:t>The bids</w:t>
      </w:r>
      <w:r w:rsidRPr="009F437F">
        <w:rPr>
          <w:rFonts w:ascii="GHEA Grapalat" w:hAnsi="GHEA Grapalat"/>
          <w:i w:val="0"/>
          <w:sz w:val="24"/>
          <w:szCs w:val="24"/>
        </w:rPr>
        <w:t xml:space="preserve"> may, in addition to Armenian, also be submitted in English or Russian. </w:t>
      </w:r>
    </w:p>
    <w:p w14:paraId="5FA2B98B" w14:textId="6BD48490" w:rsidR="00AE4EFD" w:rsidRPr="008C5F05" w:rsidRDefault="00AE4EFD" w:rsidP="00AE4EFD">
      <w:pPr>
        <w:pStyle w:val="BodyTextIndent"/>
        <w:spacing w:after="160"/>
        <w:ind w:firstLine="708"/>
        <w:rPr>
          <w:rFonts w:ascii="GHEA Grapalat" w:hAnsi="GHEA Grapalat"/>
          <w:i w:val="0"/>
          <w:sz w:val="24"/>
          <w:szCs w:val="24"/>
        </w:rPr>
      </w:pPr>
      <w:r w:rsidRPr="009F437F">
        <w:rPr>
          <w:rFonts w:ascii="GHEA Grapalat" w:hAnsi="GHEA Grapalat"/>
          <w:i w:val="0"/>
          <w:sz w:val="24"/>
          <w:szCs w:val="24"/>
        </w:rPr>
        <w:t xml:space="preserve">The bid urgent opening will take place electronically, 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system of electronic procurement, at </w:t>
      </w:r>
      <w:r w:rsidR="009F437F" w:rsidRPr="009F437F">
        <w:rPr>
          <w:rFonts w:ascii="GHEA Grapalat" w:hAnsi="GHEA Grapalat"/>
          <w:b/>
          <w:i w:val="0"/>
          <w:spacing w:val="1"/>
          <w:sz w:val="24"/>
          <w:szCs w:val="24"/>
        </w:rPr>
        <w:t>1</w:t>
      </w:r>
      <w:r w:rsidR="00C81C0D">
        <w:rPr>
          <w:rFonts w:ascii="GHEA Grapalat" w:hAnsi="GHEA Grapalat"/>
          <w:b/>
          <w:i w:val="0"/>
          <w:spacing w:val="1"/>
          <w:sz w:val="24"/>
          <w:szCs w:val="24"/>
          <w:lang w:val="hy-AM"/>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am </w:t>
      </w:r>
      <w:r w:rsidR="00877413">
        <w:rPr>
          <w:rFonts w:ascii="GHEA Grapalat" w:hAnsi="GHEA Grapalat"/>
          <w:b/>
          <w:i w:val="0"/>
          <w:spacing w:val="1"/>
          <w:sz w:val="24"/>
          <w:szCs w:val="24"/>
        </w:rPr>
        <w:t>12</w:t>
      </w:r>
      <w:r w:rsidR="005867BF">
        <w:rPr>
          <w:rFonts w:ascii="GHEA Grapalat" w:hAnsi="GHEA Grapalat"/>
          <w:b/>
          <w:i w:val="0"/>
          <w:spacing w:val="1"/>
          <w:sz w:val="24"/>
          <w:szCs w:val="24"/>
        </w:rPr>
        <w:t>.0</w:t>
      </w:r>
      <w:r w:rsidR="00877413">
        <w:rPr>
          <w:rFonts w:ascii="GHEA Grapalat" w:hAnsi="GHEA Grapalat"/>
          <w:b/>
          <w:i w:val="0"/>
          <w:spacing w:val="1"/>
          <w:sz w:val="24"/>
          <w:szCs w:val="24"/>
        </w:rPr>
        <w:t>8</w:t>
      </w:r>
      <w:r w:rsidR="00A16DE1">
        <w:rPr>
          <w:rFonts w:ascii="GHEA Grapalat" w:hAnsi="GHEA Grapalat"/>
          <w:b/>
          <w:i w:val="0"/>
          <w:spacing w:val="1"/>
          <w:sz w:val="24"/>
          <w:szCs w:val="24"/>
        </w:rPr>
        <w:t>.2024</w:t>
      </w:r>
      <w:r w:rsidRPr="009F437F">
        <w:rPr>
          <w:rFonts w:ascii="GHEA Grapalat" w:hAnsi="GHEA Grapalat"/>
          <w:b/>
          <w:i w:val="0"/>
          <w:spacing w:val="1"/>
          <w:sz w:val="24"/>
          <w:szCs w:val="24"/>
        </w:rPr>
        <w:t>.</w:t>
      </w:r>
    </w:p>
    <w:p w14:paraId="00B4E091"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3617D0B3"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4AAE3B72" w14:textId="77777777" w:rsidR="00AE4EFD" w:rsidRPr="002B32ED" w:rsidRDefault="00AE4EFD" w:rsidP="00AE4EFD">
      <w:pPr>
        <w:pStyle w:val="BodyTextIndent"/>
        <w:ind w:firstLine="0"/>
        <w:rPr>
          <w:rFonts w:ascii="GHEA Grapalat" w:hAnsi="GHEA Grapalat"/>
          <w:i w:val="0"/>
          <w:sz w:val="24"/>
          <w:szCs w:val="24"/>
        </w:rPr>
      </w:pPr>
    </w:p>
    <w:p w14:paraId="192B503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C81C0D">
        <w:rPr>
          <w:rFonts w:ascii="GHEA Grapalat" w:hAnsi="GHEA Grapalat"/>
          <w:i w:val="0"/>
          <w:sz w:val="24"/>
          <w:szCs w:val="24"/>
          <w:lang w:val="hy-AM"/>
        </w:rPr>
        <w:t>2</w:t>
      </w:r>
      <w:r w:rsidR="000E621D">
        <w:rPr>
          <w:rFonts w:ascii="GHEA Grapalat" w:hAnsi="GHEA Grapalat"/>
          <w:i w:val="0"/>
          <w:sz w:val="24"/>
          <w:szCs w:val="24"/>
        </w:rPr>
        <w:t>16</w:t>
      </w:r>
    </w:p>
    <w:p w14:paraId="2DB22D78"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2787315B"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087D44F5" w14:textId="77777777" w:rsidR="00AE4EFD" w:rsidRPr="00F033EC" w:rsidRDefault="00AE4EFD" w:rsidP="00AE4EFD"/>
    <w:p w14:paraId="48CB16C3"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931DB" w14:textId="77777777" w:rsidR="0067492F" w:rsidRDefault="0067492F">
      <w:r>
        <w:separator/>
      </w:r>
    </w:p>
  </w:endnote>
  <w:endnote w:type="continuationSeparator" w:id="0">
    <w:p w14:paraId="5385C98B" w14:textId="77777777" w:rsidR="0067492F" w:rsidRDefault="0067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8CB40" w14:textId="77777777" w:rsidR="0067492F" w:rsidRDefault="0067492F">
      <w:r>
        <w:separator/>
      </w:r>
    </w:p>
  </w:footnote>
  <w:footnote w:type="continuationSeparator" w:id="0">
    <w:p w14:paraId="0E9A4105" w14:textId="77777777" w:rsidR="0067492F" w:rsidRDefault="00674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81672171">
    <w:abstractNumId w:val="9"/>
  </w:num>
  <w:num w:numId="2" w16cid:durableId="952174722">
    <w:abstractNumId w:val="2"/>
  </w:num>
  <w:num w:numId="3" w16cid:durableId="1574506711">
    <w:abstractNumId w:val="7"/>
  </w:num>
  <w:num w:numId="4" w16cid:durableId="871117522">
    <w:abstractNumId w:val="5"/>
  </w:num>
  <w:num w:numId="5" w16cid:durableId="25372777">
    <w:abstractNumId w:val="10"/>
  </w:num>
  <w:num w:numId="6" w16cid:durableId="873421160">
    <w:abstractNumId w:val="9"/>
    <w:lvlOverride w:ilvl="0">
      <w:startOverride w:val="1"/>
    </w:lvlOverride>
    <w:lvlOverride w:ilvl="1"/>
    <w:lvlOverride w:ilvl="2"/>
    <w:lvlOverride w:ilvl="3"/>
    <w:lvlOverride w:ilvl="4"/>
    <w:lvlOverride w:ilvl="5"/>
    <w:lvlOverride w:ilvl="6"/>
    <w:lvlOverride w:ilvl="7"/>
    <w:lvlOverride w:ilvl="8"/>
  </w:num>
  <w:num w:numId="7" w16cid:durableId="2060930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9358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802952">
    <w:abstractNumId w:val="6"/>
  </w:num>
  <w:num w:numId="10" w16cid:durableId="989165601">
    <w:abstractNumId w:val="0"/>
  </w:num>
  <w:num w:numId="11" w16cid:durableId="920455257">
    <w:abstractNumId w:val="1"/>
  </w:num>
  <w:num w:numId="12" w16cid:durableId="1311640116">
    <w:abstractNumId w:val="13"/>
  </w:num>
  <w:num w:numId="13" w16cid:durableId="1979190660">
    <w:abstractNumId w:val="11"/>
  </w:num>
  <w:num w:numId="14" w16cid:durableId="553195383">
    <w:abstractNumId w:val="3"/>
  </w:num>
  <w:num w:numId="15" w16cid:durableId="1240366165">
    <w:abstractNumId w:val="12"/>
  </w:num>
  <w:num w:numId="16" w16cid:durableId="1606619274">
    <w:abstractNumId w:val="4"/>
  </w:num>
  <w:num w:numId="17" w16cid:durableId="164778005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F14"/>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429"/>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381"/>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7BF"/>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492F"/>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2E6D"/>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3DCA"/>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413"/>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489"/>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0F20"/>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C0D"/>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556F"/>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3F16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7C700-5B6F-45BD-94C6-171911FE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165</cp:revision>
  <cp:lastPrinted>2017-05-25T08:14:00Z</cp:lastPrinted>
  <dcterms:created xsi:type="dcterms:W3CDTF">2017-06-08T07:41:00Z</dcterms:created>
  <dcterms:modified xsi:type="dcterms:W3CDTF">2024-07-30T10:27:00Z</dcterms:modified>
</cp:coreProperties>
</file>